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中小学校社会事务进校园事项准入标准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依据《湖南省中小学教师减负清单》,为进一步规范社会事务进校园事项，在厘清教体系统社会职责边界基础上，现制定社会事务进校园事项准入标准。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一、符合以下条件的事项，按照规定程序审批后，纳入白名单管理，可以适当方式进入校园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1.法律法规或者党中央、国务院、省委、省政府相关文件中有明确规定的社会事项；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2.国家有关部委联合教育部部署安排的社会事项；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3.各级党委和政府统一部署的安全维稳、扫黑除恶、防灾减灾、防性侵、文明卫生、食品安全的重要专项工作，确需中小学教师参与且不影响正常教育教学秩序的社会事项；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4.特殊时期、紧急情况下，根据实际确需开展且严格按程序进行审核报备的社会事项；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5.不属于学科教学内容，但与学校发展、教育教学质量、师生素养有直接关系，确需中小学校参与，且不适合纳入日常教育教学的社会事项。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二、社会事务进校园活动组织方式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1.专项进校园。经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市教体局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统筹安排，牵头单位制定方案，组织相关人员和教育资源，有序进入中小学校开展活动。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2.提供资源进校园。牵头单位提供教育视频、宣传材料、宣讲人员等资源，由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市教体局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组织中小学校自主开展。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3.融入学校教育教学。牵头单位提出教育教学建议，由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市教体局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统筹安排中小学校结合国家课程、地方课程、校本课程实施，或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在班团队会、专题教育、校园文化建设、课后服务等活动中融入开展。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ge">
              <wp:posOffset>5444490</wp:posOffset>
            </wp:positionV>
            <wp:extent cx="2239645" cy="2239645"/>
            <wp:effectExtent l="0" t="0" r="8255" b="8255"/>
            <wp:wrapNone/>
            <wp:docPr id="2" name="图片 2" descr="吉首市教师负担码上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吉首市教师负担码上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（吉首市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“教师负担码上报”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二维码）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jc w:val="left"/>
        <w:rPr>
          <w:rFonts w:hint="eastAsia"/>
          <w:lang w:val="en-US" w:eastAsia="zh-CN"/>
        </w:rPr>
      </w:pPr>
    </w:p>
    <w:sectPr>
      <w:footerReference r:id="rId3" w:type="default"/>
      <w:pgSz w:w="12240" w:h="15840"/>
      <w:pgMar w:top="2098" w:right="1531" w:bottom="1984" w:left="1531" w:header="850" w:footer="141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2ZjNWQ5Zjk2M2QyYWY1NTVkZWUxYTYxOTMwY2MifQ=="/>
  </w:docVars>
  <w:rsids>
    <w:rsidRoot w:val="5BDF5423"/>
    <w:rsid w:val="004B2B21"/>
    <w:rsid w:val="07B0512D"/>
    <w:rsid w:val="0A4A0EF7"/>
    <w:rsid w:val="0FB956EA"/>
    <w:rsid w:val="1773274F"/>
    <w:rsid w:val="1D7C7B16"/>
    <w:rsid w:val="20A55243"/>
    <w:rsid w:val="2E4339E1"/>
    <w:rsid w:val="302B1845"/>
    <w:rsid w:val="39FE710C"/>
    <w:rsid w:val="3EB64243"/>
    <w:rsid w:val="44213C5F"/>
    <w:rsid w:val="45954AD7"/>
    <w:rsid w:val="466F1003"/>
    <w:rsid w:val="47AC3472"/>
    <w:rsid w:val="4C4B3D7F"/>
    <w:rsid w:val="4EEA6E65"/>
    <w:rsid w:val="52206A06"/>
    <w:rsid w:val="527B2FCC"/>
    <w:rsid w:val="560016DC"/>
    <w:rsid w:val="5BDF5423"/>
    <w:rsid w:val="5E4C110A"/>
    <w:rsid w:val="60B82A30"/>
    <w:rsid w:val="61E00624"/>
    <w:rsid w:val="62287742"/>
    <w:rsid w:val="637044D1"/>
    <w:rsid w:val="64172445"/>
    <w:rsid w:val="669140FD"/>
    <w:rsid w:val="6CDA019C"/>
    <w:rsid w:val="6D1B484B"/>
    <w:rsid w:val="716C2493"/>
    <w:rsid w:val="75B72E5F"/>
    <w:rsid w:val="7A157ABF"/>
    <w:rsid w:val="7AF918CE"/>
    <w:rsid w:val="7D0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2131</Words>
  <Characters>2173</Characters>
  <Lines>0</Lines>
  <Paragraphs>0</Paragraphs>
  <TotalTime>7</TotalTime>
  <ScaleCrop>false</ScaleCrop>
  <LinksUpToDate>false</LinksUpToDate>
  <CharactersWithSpaces>2192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2025-04-22T09:24:00Z</dcterms:created>
  <dc:creator>栩栩</dc:creator>
  <cp:lastModifiedBy>Administrator</cp:lastModifiedBy>
  <cp:lastPrinted>2025-04-30T00:38:00Z</cp:lastPrinted>
  <dcterms:modified xsi:type="dcterms:W3CDTF">2025-04-28T19:00:48Z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B37D422E238541928F7892C262533E1D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