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0082">
      <w:pPr>
        <w:spacing w:before="95" w:line="224" w:lineRule="auto"/>
        <w:ind w:left="4" w:firstLine="258" w:firstLineChars="100"/>
        <w:rPr>
          <w:rFonts w:ascii="Arial"/>
          <w:b w:val="0"/>
          <w:bCs w:val="0"/>
          <w:sz w:val="21"/>
        </w:rPr>
      </w:pPr>
      <w:r>
        <w:rPr>
          <w:rFonts w:ascii="黑体" w:hAnsi="黑体" w:eastAsia="黑体" w:cs="黑体"/>
          <w:b w:val="0"/>
          <w:bCs w:val="0"/>
          <w:spacing w:val="-16"/>
          <w:sz w:val="29"/>
          <w:szCs w:val="29"/>
        </w:rPr>
        <w:t>附件2</w:t>
      </w:r>
    </w:p>
    <w:p w14:paraId="172364C1">
      <w:pPr>
        <w:spacing w:line="246" w:lineRule="auto"/>
        <w:rPr>
          <w:rFonts w:ascii="Arial"/>
          <w:sz w:val="21"/>
        </w:rPr>
      </w:pPr>
    </w:p>
    <w:p w14:paraId="485C1FBB">
      <w:pPr>
        <w:spacing w:before="143" w:line="232" w:lineRule="auto"/>
        <w:ind w:right="186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eastAsia="zh-CN"/>
        </w:rPr>
        <w:t>吉首市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农业农村局2025年</w:t>
      </w:r>
    </w:p>
    <w:p w14:paraId="3EE603AA">
      <w:pPr>
        <w:spacing w:before="143" w:line="232" w:lineRule="auto"/>
        <w:ind w:right="186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涉企行政检查通知书</w:t>
      </w:r>
    </w:p>
    <w:p w14:paraId="7C0A2C66">
      <w:pPr>
        <w:spacing w:line="290" w:lineRule="auto"/>
        <w:jc w:val="center"/>
        <w:rPr>
          <w:rFonts w:ascii="Arial"/>
          <w:sz w:val="21"/>
        </w:rPr>
      </w:pPr>
    </w:p>
    <w:p w14:paraId="391484B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>(被检查对象名称)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drawing>
          <wp:inline distT="0" distB="0" distL="0" distR="0">
            <wp:extent cx="56515" cy="88265"/>
            <wp:effectExtent l="0" t="0" r="635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8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1C3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吉首市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农业农村局2025年涉企行政检查计划》(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农发〔2025〕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要求，你单位被随机抽取为检查事项的检查对象，我单位定于2025年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日对你单位开展检查，请接洽并予以配合，现将有关事项通知如下。</w:t>
      </w:r>
    </w:p>
    <w:p w14:paraId="1F355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outlineLvl w:val="1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一、检查人员及执法证号</w:t>
      </w:r>
    </w:p>
    <w:p w14:paraId="45C938E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检查人员姓名：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执法证号：</w:t>
      </w:r>
    </w:p>
    <w:p w14:paraId="3CCE8B8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检查人员姓名：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执法证号：</w:t>
      </w:r>
    </w:p>
    <w:p w14:paraId="363EEE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outlineLvl w:val="2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二、检查内容</w:t>
      </w:r>
    </w:p>
    <w:p w14:paraId="354388E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与涉企行政检查事项清单中的检查内容一致。</w:t>
      </w:r>
    </w:p>
    <w:p w14:paraId="249B4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BCC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43151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880" w:firstLineChars="9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吉首市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吉首市乡村振兴局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</w:p>
    <w:p w14:paraId="4698B75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 w14:paraId="694761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textAlignment w:val="baseline"/>
        <w:rPr>
          <w:rFonts w:ascii="Arial"/>
          <w:sz w:val="21"/>
        </w:rPr>
      </w:pPr>
    </w:p>
    <w:p w14:paraId="42129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both"/>
        <w:textAlignment w:val="baseline"/>
        <w:rPr>
          <w:rFonts w:ascii="楷体" w:hAnsi="楷体" w:eastAsia="楷体" w:cs="楷体"/>
          <w:spacing w:val="-8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(说明：此检查通知书为参考模板，需检查前制定，扫码后上传至湖南省</w:t>
      </w:r>
      <w:r>
        <w:rPr>
          <w:rFonts w:ascii="楷体" w:hAnsi="楷体" w:eastAsia="楷体" w:cs="楷体"/>
          <w:spacing w:val="-15"/>
          <w:sz w:val="28"/>
          <w:szCs w:val="28"/>
        </w:rPr>
        <w:t>行政检查一体化平台。若不采用该模板，则可在直接湖南省行政检查一体</w:t>
      </w:r>
      <w:r>
        <w:rPr>
          <w:rFonts w:ascii="楷体" w:hAnsi="楷体" w:eastAsia="楷体" w:cs="楷体"/>
          <w:spacing w:val="-8"/>
          <w:sz w:val="28"/>
          <w:szCs w:val="28"/>
        </w:rPr>
        <w:t>化平台生成检查通知书。)</w:t>
      </w:r>
    </w:p>
    <w:p w14:paraId="62B21E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2025-04-23T03:39:07Z</dcterms:created>
  <dc:creator>lenovo</dc:creator>
  <cp:lastModifiedBy>tao.</cp:lastModifiedBy>
  <dcterms:modified xsi:type="dcterms:W3CDTF">2025-04-23T03:40:38Z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eyJoZGlkIjoiNWM4ZTAwMmExMmE3OTdmMjdhOWM4MjJmNzY2NmRjNTEiLCJ1c2VySWQiOiI4NTEyMDk0ODIifQ==</vt:lpwstr>
  </property>
  <property fmtid="{D5CDD505-2E9C-101B-9397-08002B2CF9AE}" pid="4" name="ICV">
    <vt:lpwstr>E7637EA951BC4B4F90B335A440D33A56_13</vt:lpwstr>
  </property>
</Properties>
</file>